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00" w:rsidRDefault="00506D68">
      <w:pPr>
        <w:spacing w:after="0" w:line="240" w:lineRule="auto"/>
        <w:jc w:val="right"/>
      </w:pPr>
      <w:r>
        <w:rPr>
          <w:rFonts w:ascii="Arial Narrow" w:hAnsi="Arial Narrow"/>
          <w:sz w:val="24"/>
          <w:szCs w:val="24"/>
        </w:rPr>
        <w:t>Załącznik nr 10</w:t>
      </w:r>
    </w:p>
    <w:p w:rsidR="00CB6E00" w:rsidRDefault="00506D6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ogłoszenia nr BCOI.ZP.1.2020</w:t>
      </w:r>
    </w:p>
    <w:p w:rsidR="00CB6E00" w:rsidRDefault="00506D68">
      <w:pPr>
        <w:spacing w:after="0" w:line="240" w:lineRule="auto"/>
        <w:jc w:val="right"/>
      </w:pPr>
      <w:r>
        <w:rPr>
          <w:rFonts w:ascii="Arial Narrow" w:hAnsi="Arial Narrow"/>
          <w:sz w:val="24"/>
          <w:szCs w:val="24"/>
        </w:rPr>
        <w:t>z dnia 1</w:t>
      </w:r>
      <w:r w:rsidR="00E32936">
        <w:rPr>
          <w:rFonts w:ascii="Arial Narrow" w:hAnsi="Arial Narrow"/>
          <w:sz w:val="24"/>
          <w:szCs w:val="24"/>
        </w:rPr>
        <w:t>6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.04.2020 roku</w:t>
      </w:r>
    </w:p>
    <w:p w:rsidR="00CB6E00" w:rsidRDefault="00CB6E00">
      <w:pPr>
        <w:jc w:val="center"/>
        <w:rPr>
          <w:rFonts w:ascii="Arial Narrow" w:hAnsi="Arial Narrow"/>
          <w:b/>
          <w:sz w:val="24"/>
          <w:szCs w:val="24"/>
        </w:rPr>
      </w:pPr>
    </w:p>
    <w:p w:rsidR="00CB6E00" w:rsidRDefault="00506D6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OŚWIADCZENIE</w:t>
      </w:r>
    </w:p>
    <w:p w:rsidR="00CB6E00" w:rsidRDefault="00CB6E00">
      <w:pPr>
        <w:rPr>
          <w:rFonts w:ascii="Arial Narrow" w:hAnsi="Arial Narrow"/>
          <w:b/>
          <w:sz w:val="24"/>
          <w:szCs w:val="24"/>
        </w:rPr>
      </w:pPr>
    </w:p>
    <w:p w:rsidR="00CB6E00" w:rsidRDefault="00506D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:rsidR="00CB6E00" w:rsidRDefault="00CB6E00">
      <w:pPr>
        <w:jc w:val="both"/>
        <w:rPr>
          <w:rFonts w:ascii="Arial Narrow" w:hAnsi="Arial Narrow"/>
          <w:sz w:val="24"/>
          <w:szCs w:val="24"/>
        </w:rPr>
      </w:pPr>
    </w:p>
    <w:p w:rsidR="00CB6E00" w:rsidRDefault="00506D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:rsidR="00CB6E00" w:rsidRDefault="00CB6E00">
      <w:pPr>
        <w:jc w:val="both"/>
        <w:rPr>
          <w:rFonts w:ascii="Arial Narrow" w:hAnsi="Arial Narrow"/>
          <w:sz w:val="24"/>
          <w:szCs w:val="24"/>
        </w:rPr>
      </w:pPr>
    </w:p>
    <w:p w:rsidR="00CB6E00" w:rsidRDefault="00506D68">
      <w:pPr>
        <w:jc w:val="both"/>
      </w:pPr>
      <w:r>
        <w:rPr>
          <w:rFonts w:ascii="Arial Narrow" w:hAnsi="Arial Narrow"/>
          <w:sz w:val="24"/>
          <w:szCs w:val="24"/>
        </w:rPr>
        <w:t>nawiązując do</w:t>
      </w:r>
      <w:r>
        <w:rPr>
          <w:rFonts w:ascii="Arial Narrow" w:hAnsi="Arial Narrow"/>
          <w:sz w:val="24"/>
          <w:szCs w:val="24"/>
        </w:rPr>
        <w:t xml:space="preserve"> ogłoszenia o zamówieniu na usługi społeczne nr BCOI.ZP.1.2020 z dnia 15.04.2020 r. na zakup usług szkoleniowych w celu świadczenia przez BCOI Sp. z o.o. specjalistycznych usług doradczych na rzecz MŚP w ramach projektu pt. „Rozwój usług doradczych świadcz</w:t>
      </w:r>
      <w:r>
        <w:rPr>
          <w:rFonts w:ascii="Arial Narrow" w:hAnsi="Arial Narrow"/>
          <w:sz w:val="24"/>
          <w:szCs w:val="24"/>
        </w:rPr>
        <w:t>onych przez Biłgorajskie Centrum Obsługi Inwestora spółka z ograniczoną odpowiedzialnością na rzecz MŚP z terenu województwa lubelskiego” w ramach Osi Priorytetowej: 3 Konkurencyjność Przedsiębiorstw, Działania 3.4 Dostosowanie ofert IOB do potrzeb rynku w</w:t>
      </w:r>
      <w:r>
        <w:rPr>
          <w:rFonts w:ascii="Arial Narrow" w:hAnsi="Arial Narrow"/>
          <w:sz w:val="24"/>
          <w:szCs w:val="24"/>
        </w:rPr>
        <w:t xml:space="preserve"> ramach Regionalnego Programu Operacyjnego Województwa Lubelskiego na lata 2014-2020, oświadczam, że:</w:t>
      </w:r>
    </w:p>
    <w:p w:rsidR="00CB6E00" w:rsidRDefault="00506D68">
      <w:pPr>
        <w:jc w:val="both"/>
      </w:pPr>
      <w:r>
        <w:rPr>
          <w:rFonts w:ascii="Arial Narrow" w:hAnsi="Arial Narrow"/>
          <w:sz w:val="24"/>
          <w:szCs w:val="24"/>
        </w:rPr>
        <w:t>nie posiadam zaległości z tytułu składek ubezpieczenia wobec Zakładu Ubezpieczeń Społecznych/ Kasy Rolniczego Ubezpieczenia Społecznego* w związku z prowa</w:t>
      </w:r>
      <w:r>
        <w:rPr>
          <w:rFonts w:ascii="Arial Narrow" w:hAnsi="Arial Narrow"/>
          <w:sz w:val="24"/>
          <w:szCs w:val="24"/>
        </w:rPr>
        <w:t xml:space="preserve">dzoną działalnością gospodarczą/ rolniczą* </w:t>
      </w:r>
    </w:p>
    <w:p w:rsidR="00CB6E00" w:rsidRDefault="00CB6E00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CB6E00" w:rsidRDefault="00CB6E00">
      <w:pPr>
        <w:jc w:val="both"/>
        <w:rPr>
          <w:rFonts w:ascii="Arial Narrow" w:hAnsi="Arial Narrow"/>
          <w:sz w:val="24"/>
          <w:szCs w:val="24"/>
        </w:rPr>
      </w:pPr>
    </w:p>
    <w:p w:rsidR="00CB6E00" w:rsidRDefault="00506D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(miejscowość), dnia ………….……. r. </w:t>
      </w:r>
    </w:p>
    <w:p w:rsidR="00CB6E00" w:rsidRDefault="00506D68">
      <w:pPr>
        <w:ind w:left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</w:t>
      </w:r>
    </w:p>
    <w:p w:rsidR="00CB6E00" w:rsidRDefault="00506D68">
      <w:pPr>
        <w:ind w:left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(podpis)</w:t>
      </w:r>
    </w:p>
    <w:p w:rsidR="00CB6E00" w:rsidRDefault="00CB6E00">
      <w:pPr>
        <w:jc w:val="both"/>
      </w:pPr>
    </w:p>
    <w:sectPr w:rsidR="00CB6E00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68" w:rsidRDefault="00506D68">
      <w:pPr>
        <w:spacing w:after="0" w:line="240" w:lineRule="auto"/>
      </w:pPr>
      <w:r>
        <w:separator/>
      </w:r>
    </w:p>
  </w:endnote>
  <w:endnote w:type="continuationSeparator" w:id="0">
    <w:p w:rsidR="00506D68" w:rsidRDefault="0050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00" w:rsidRDefault="00506D68">
    <w:pPr>
      <w:pStyle w:val="Stopka"/>
    </w:pPr>
    <w:r>
      <w:rPr>
        <w:noProof/>
        <w:lang w:eastAsia="pl-PL"/>
      </w:rPr>
      <w:drawing>
        <wp:inline distT="0" distB="0" distL="0" distR="0">
          <wp:extent cx="5773420" cy="11156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68" w:rsidRDefault="00506D68">
      <w:pPr>
        <w:spacing w:after="0" w:line="240" w:lineRule="auto"/>
      </w:pPr>
      <w:r>
        <w:separator/>
      </w:r>
    </w:p>
  </w:footnote>
  <w:footnote w:type="continuationSeparator" w:id="0">
    <w:p w:rsidR="00506D68" w:rsidRDefault="00506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00"/>
    <w:rsid w:val="004358A6"/>
    <w:rsid w:val="00506D68"/>
    <w:rsid w:val="00CB6E00"/>
    <w:rsid w:val="00E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3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213C"/>
  </w:style>
  <w:style w:type="character" w:customStyle="1" w:styleId="StopkaZnak">
    <w:name w:val="Stopka Znak"/>
    <w:basedOn w:val="Domylnaczcionkaakapitu"/>
    <w:link w:val="Stopka"/>
    <w:uiPriority w:val="99"/>
    <w:qFormat/>
    <w:rsid w:val="00A2213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2213C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2213C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A2213C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3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customStyle="1" w:styleId="Default">
    <w:name w:val="Default"/>
    <w:qFormat/>
    <w:rsid w:val="00A2213C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3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213C"/>
  </w:style>
  <w:style w:type="character" w:customStyle="1" w:styleId="StopkaZnak">
    <w:name w:val="Stopka Znak"/>
    <w:basedOn w:val="Domylnaczcionkaakapitu"/>
    <w:link w:val="Stopka"/>
    <w:uiPriority w:val="99"/>
    <w:qFormat/>
    <w:rsid w:val="00A2213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2213C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2213C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A2213C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3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customStyle="1" w:styleId="Default">
    <w:name w:val="Default"/>
    <w:qFormat/>
    <w:rsid w:val="00A2213C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GOK13</dc:creator>
  <cp:lastModifiedBy>lemieszeke</cp:lastModifiedBy>
  <cp:revision>3</cp:revision>
  <dcterms:created xsi:type="dcterms:W3CDTF">2020-04-16T08:45:00Z</dcterms:created>
  <dcterms:modified xsi:type="dcterms:W3CDTF">2020-04-16T08:45:00Z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